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DA57" w14:textId="597B5955" w:rsidR="001719D1" w:rsidRPr="001719D1" w:rsidRDefault="001719D1" w:rsidP="001719D1">
      <w:pPr>
        <w:pStyle w:val="StandardWeb"/>
        <w:jc w:val="center"/>
        <w:rPr>
          <w:rFonts w:ascii="Segoe UI" w:hAnsi="Segoe UI" w:cs="Segoe UI"/>
          <w:sz w:val="22"/>
          <w:szCs w:val="22"/>
        </w:rPr>
      </w:pPr>
      <w:r w:rsidRPr="001719D1">
        <w:rPr>
          <w:rStyle w:val="Naglaeno"/>
          <w:rFonts w:ascii="Segoe UI" w:hAnsi="Segoe UI" w:cs="Segoe UI"/>
        </w:rPr>
        <w:t>KORIŠTENJE TABLETA</w:t>
      </w:r>
    </w:p>
    <w:p w14:paraId="493D482C" w14:textId="7D6B18E6" w:rsidR="001719D1" w:rsidRDefault="001719D1" w:rsidP="001719D1">
      <w:pPr>
        <w:pStyle w:val="StandardWeb"/>
        <w:rPr>
          <w:rFonts w:ascii="Segoe UI" w:hAnsi="Segoe UI" w:cs="Segoe UI"/>
          <w:sz w:val="18"/>
          <w:szCs w:val="18"/>
        </w:rPr>
      </w:pPr>
      <w:r>
        <w:rPr>
          <w:rStyle w:val="Naglaeno"/>
          <w:rFonts w:ascii="Segoe UI" w:hAnsi="Segoe UI" w:cs="Segoe UI"/>
          <w:sz w:val="20"/>
          <w:szCs w:val="20"/>
        </w:rPr>
        <w:t xml:space="preserve">NE MIJENJATI ŠIFRU NA TABLETU </w:t>
      </w:r>
      <w:r>
        <w:rPr>
          <w:rStyle w:val="Naglaeno"/>
          <w:rFonts w:ascii="Segoe UI" w:hAnsi="Segoe UI" w:cs="Segoe UI"/>
          <w:sz w:val="20"/>
          <w:szCs w:val="20"/>
        </w:rPr>
        <w:t>DOK TO NE ODOBRI NASTAVNIK</w:t>
      </w:r>
      <w:r>
        <w:rPr>
          <w:rStyle w:val="Naglaeno"/>
          <w:rFonts w:ascii="Segoe UI" w:hAnsi="Segoe UI" w:cs="Segoe UI"/>
          <w:sz w:val="20"/>
          <w:szCs w:val="20"/>
        </w:rPr>
        <w:t>!</w:t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4F069088" w14:textId="77777777" w:rsidR="001719D1" w:rsidRDefault="001719D1" w:rsidP="001719D1">
      <w:pPr>
        <w:pStyle w:val="StandardWeb"/>
        <w:rPr>
          <w:rFonts w:ascii="Segoe UI" w:hAnsi="Segoe UI" w:cs="Segoe UI"/>
          <w:sz w:val="18"/>
          <w:szCs w:val="18"/>
        </w:rPr>
      </w:pPr>
      <w:r>
        <w:rPr>
          <w:rStyle w:val="Naglaeno"/>
          <w:rFonts w:ascii="Segoe UI" w:hAnsi="Segoe UI" w:cs="Segoe UI"/>
          <w:sz w:val="20"/>
          <w:szCs w:val="20"/>
        </w:rPr>
        <w:t>KAD TREBATE DONIJETI TABLET NA NASTAVU NE ZABORAVITE NAPUNITI BATERIJU!!!</w:t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49E3955C" w14:textId="3D2206BE" w:rsidR="001719D1" w:rsidRDefault="001719D1" w:rsidP="001719D1">
      <w:pPr>
        <w:pStyle w:val="StandardWeb"/>
        <w:rPr>
          <w:rFonts w:ascii="Segoe UI" w:hAnsi="Segoe UI" w:cs="Segoe UI"/>
          <w:sz w:val="18"/>
          <w:szCs w:val="18"/>
        </w:rPr>
      </w:pPr>
      <w:r>
        <w:rPr>
          <w:rStyle w:val="Naglaeno"/>
          <w:rFonts w:ascii="Segoe UI" w:hAnsi="Segoe UI" w:cs="Segoe UI"/>
          <w:sz w:val="20"/>
          <w:szCs w:val="20"/>
          <w:u w:val="single"/>
        </w:rPr>
        <w:t xml:space="preserve">IZBORNIK </w:t>
      </w:r>
      <w:r>
        <w:rPr>
          <w:rStyle w:val="Naglaeno"/>
          <w:rFonts w:ascii="Segoe UI" w:hAnsi="Segoe UI" w:cs="Segoe UI"/>
          <w:sz w:val="20"/>
          <w:szCs w:val="20"/>
          <w:u w:val="single"/>
        </w:rPr>
        <w:t>U GORNJEM LIJEVOM KUTU</w:t>
      </w:r>
      <w:r>
        <w:rPr>
          <w:rStyle w:val="Naglaeno"/>
          <w:rFonts w:ascii="Segoe UI" w:hAnsi="Segoe UI" w:cs="Segoe UI"/>
          <w:sz w:val="20"/>
          <w:szCs w:val="20"/>
          <w:u w:val="single"/>
        </w:rPr>
        <w:t xml:space="preserve"> </w:t>
      </w:r>
    </w:p>
    <w:p w14:paraId="3AE5D01A" w14:textId="77777777" w:rsidR="001719D1" w:rsidRDefault="001719D1" w:rsidP="001719D1">
      <w:pPr>
        <w:pStyle w:val="StandardWeb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20"/>
          <w:szCs w:val="20"/>
        </w:rPr>
        <w:t>-</w:t>
      </w:r>
      <w:r>
        <w:rPr>
          <w:rStyle w:val="Naglaeno"/>
          <w:rFonts w:ascii="Segoe UI" w:hAnsi="Segoe UI" w:cs="Segoe UI"/>
          <w:sz w:val="20"/>
          <w:szCs w:val="20"/>
        </w:rPr>
        <w:t>WI-FI AŽURIRANJE</w:t>
      </w:r>
      <w:r>
        <w:rPr>
          <w:rFonts w:ascii="Segoe UI" w:hAnsi="Segoe UI" w:cs="Segoe UI"/>
          <w:sz w:val="20"/>
          <w:szCs w:val="20"/>
        </w:rPr>
        <w:t xml:space="preserve"> - trebate uključiti WI-FI da bi se tablet mogao ažurirati i preuzeti nove aplikacije </w:t>
      </w:r>
    </w:p>
    <w:p w14:paraId="1D6D3B95" w14:textId="2191E4CA" w:rsidR="001719D1" w:rsidRDefault="001719D1" w:rsidP="001719D1">
      <w:pPr>
        <w:pStyle w:val="StandardWeb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D8A62FC" wp14:editId="112A5F2C">
            <wp:extent cx="1813560" cy="1737360"/>
            <wp:effectExtent l="0" t="0" r="0" b="0"/>
            <wp:docPr id="5" name="Slika 5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37735" w14:textId="77777777" w:rsidR="001719D1" w:rsidRDefault="001719D1" w:rsidP="001719D1">
      <w:pPr>
        <w:pStyle w:val="StandardWeb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20"/>
          <w:szCs w:val="20"/>
        </w:rPr>
        <w:t>-</w:t>
      </w:r>
      <w:r>
        <w:rPr>
          <w:rStyle w:val="Naglaeno"/>
          <w:rFonts w:ascii="Segoe UI" w:hAnsi="Segoe UI" w:cs="Segoe UI"/>
          <w:sz w:val="20"/>
          <w:szCs w:val="20"/>
        </w:rPr>
        <w:t>MOBILNI PODATCI</w:t>
      </w:r>
      <w:r>
        <w:rPr>
          <w:rFonts w:ascii="Segoe UI" w:hAnsi="Segoe UI" w:cs="Segoe UI"/>
          <w:sz w:val="20"/>
          <w:szCs w:val="20"/>
        </w:rPr>
        <w:t xml:space="preserve"> - ako ste dobili SIM karticu uključite po potrebi, samo ako nemate WI-FI da ne potrošite sve mobilne podatke. Možete potrošiti 2.5 Gb mjesečno. </w:t>
      </w:r>
    </w:p>
    <w:p w14:paraId="6E50E8F1" w14:textId="77777777" w:rsidR="001719D1" w:rsidRDefault="001719D1" w:rsidP="001719D1">
      <w:pPr>
        <w:pStyle w:val="StandardWeb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20"/>
          <w:szCs w:val="20"/>
        </w:rPr>
        <w:t xml:space="preserve">-ostale opcije osim automatskog zakretanja možete isključiti </w:t>
      </w:r>
    </w:p>
    <w:p w14:paraId="31056AB4" w14:textId="2F7A508F" w:rsidR="001719D1" w:rsidRDefault="001719D1" w:rsidP="001719D1">
      <w:pPr>
        <w:pStyle w:val="StandardWeb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1044326" wp14:editId="4F9558BE">
            <wp:extent cx="1866900" cy="1714500"/>
            <wp:effectExtent l="0" t="0" r="0" b="0"/>
            <wp:docPr id="4" name="Slika 4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7B908" w14:textId="77777777" w:rsidR="001719D1" w:rsidRDefault="001719D1" w:rsidP="001719D1">
      <w:pPr>
        <w:pStyle w:val="StandardWeb"/>
        <w:rPr>
          <w:rFonts w:ascii="Segoe UI" w:hAnsi="Segoe UI" w:cs="Segoe UI"/>
          <w:sz w:val="22"/>
          <w:szCs w:val="22"/>
        </w:rPr>
      </w:pPr>
      <w:r>
        <w:rPr>
          <w:rStyle w:val="Naglaeno"/>
          <w:rFonts w:ascii="Segoe UI" w:hAnsi="Segoe UI" w:cs="Segoe UI"/>
          <w:sz w:val="22"/>
          <w:szCs w:val="22"/>
        </w:rPr>
        <w:t>GUMB ZA ISKLJUČIVANJE NUDI 3 OPCIJE</w:t>
      </w:r>
      <w:r>
        <w:rPr>
          <w:rFonts w:ascii="Segoe UI" w:hAnsi="Segoe UI" w:cs="Segoe UI"/>
          <w:sz w:val="22"/>
          <w:szCs w:val="22"/>
        </w:rPr>
        <w:t xml:space="preserve"> </w:t>
      </w:r>
    </w:p>
    <w:p w14:paraId="37DB3D41" w14:textId="10A72EB6" w:rsidR="001719D1" w:rsidRDefault="001719D1" w:rsidP="001719D1">
      <w:pPr>
        <w:pStyle w:val="StandardWeb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22"/>
          <w:szCs w:val="22"/>
        </w:rPr>
        <w:t xml:space="preserve">-ISKLJUČI </w:t>
      </w:r>
    </w:p>
    <w:p w14:paraId="70C9B37D" w14:textId="77777777" w:rsidR="001719D1" w:rsidRDefault="001719D1" w:rsidP="001719D1">
      <w:pPr>
        <w:pStyle w:val="StandardWeb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22"/>
          <w:szCs w:val="22"/>
        </w:rPr>
        <w:t xml:space="preserve">-PONOVNO POKRENI </w:t>
      </w:r>
    </w:p>
    <w:p w14:paraId="04F7AA31" w14:textId="77777777" w:rsidR="001719D1" w:rsidRDefault="001719D1" w:rsidP="001719D1">
      <w:pPr>
        <w:pStyle w:val="StandardWeb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22"/>
          <w:szCs w:val="22"/>
        </w:rPr>
        <w:t xml:space="preserve">-SNIMKA ZASLONA </w:t>
      </w:r>
    </w:p>
    <w:p w14:paraId="2C48BCF2" w14:textId="67C597FE" w:rsidR="001719D1" w:rsidRDefault="001719D1" w:rsidP="001719D1">
      <w:pPr>
        <w:pStyle w:val="StandardWeb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lastRenderedPageBreak/>
        <w:drawing>
          <wp:inline distT="0" distB="0" distL="0" distR="0" wp14:anchorId="4B90EE55" wp14:editId="55603B08">
            <wp:extent cx="1943100" cy="1775460"/>
            <wp:effectExtent l="0" t="0" r="0" b="0"/>
            <wp:docPr id="3" name="Slika 3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12141184" wp14:editId="181B8556">
            <wp:extent cx="2095500" cy="1775460"/>
            <wp:effectExtent l="0" t="0" r="0" b="0"/>
            <wp:docPr id="2" name="Slika 2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0C170" w14:textId="77777777" w:rsidR="001719D1" w:rsidRDefault="001719D1" w:rsidP="001719D1">
      <w:pPr>
        <w:pStyle w:val="StandardWeb"/>
        <w:rPr>
          <w:rFonts w:ascii="Segoe UI" w:hAnsi="Segoe UI" w:cs="Segoe UI"/>
          <w:sz w:val="20"/>
          <w:szCs w:val="20"/>
        </w:rPr>
      </w:pPr>
      <w:r>
        <w:rPr>
          <w:rStyle w:val="Naglaeno"/>
          <w:rFonts w:ascii="Segoe UI" w:hAnsi="Segoe UI" w:cs="Segoe UI"/>
          <w:sz w:val="20"/>
          <w:szCs w:val="20"/>
          <w:u w:val="single"/>
        </w:rPr>
        <w:t>MAPA APLIKACIJE</w:t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7D854AA8" w14:textId="3B425B99" w:rsidR="001719D1" w:rsidRDefault="001719D1" w:rsidP="001719D1">
      <w:pPr>
        <w:pStyle w:val="StandardWeb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22"/>
          <w:szCs w:val="22"/>
        </w:rPr>
        <w:t xml:space="preserve">-TEAMS </w:t>
      </w:r>
    </w:p>
    <w:p w14:paraId="7D8DF874" w14:textId="77777777" w:rsidR="001719D1" w:rsidRDefault="001719D1" w:rsidP="001719D1">
      <w:pPr>
        <w:pStyle w:val="StandardWeb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22"/>
          <w:szCs w:val="22"/>
        </w:rPr>
        <w:t xml:space="preserve">-WORD </w:t>
      </w:r>
    </w:p>
    <w:p w14:paraId="4A8169DC" w14:textId="77777777" w:rsidR="001719D1" w:rsidRDefault="001719D1" w:rsidP="001719D1">
      <w:pPr>
        <w:pStyle w:val="StandardWeb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22"/>
          <w:szCs w:val="22"/>
        </w:rPr>
        <w:t xml:space="preserve">-POWER POINT </w:t>
      </w:r>
    </w:p>
    <w:p w14:paraId="61C6F02A" w14:textId="77777777" w:rsidR="001719D1" w:rsidRDefault="001719D1" w:rsidP="001719D1">
      <w:pPr>
        <w:pStyle w:val="StandardWeb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22"/>
          <w:szCs w:val="22"/>
        </w:rPr>
        <w:t>-IZZY</w:t>
      </w:r>
    </w:p>
    <w:p w14:paraId="27F873E5" w14:textId="77777777" w:rsidR="001719D1" w:rsidRDefault="001719D1" w:rsidP="001719D1">
      <w:pPr>
        <w:pStyle w:val="StandardWeb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22"/>
          <w:szCs w:val="22"/>
        </w:rPr>
        <w:t xml:space="preserve">-itd. </w:t>
      </w:r>
    </w:p>
    <w:p w14:paraId="0182DC9B" w14:textId="68120CF6" w:rsidR="001719D1" w:rsidRDefault="001719D1" w:rsidP="001719D1">
      <w:pPr>
        <w:pStyle w:val="StandardWeb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26F0B83E" wp14:editId="284B33E1">
            <wp:extent cx="2217420" cy="2377440"/>
            <wp:effectExtent l="0" t="0" r="0" b="3810"/>
            <wp:docPr id="1" name="Slika 1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5D391" w14:textId="77777777" w:rsidR="001719D1" w:rsidRDefault="001719D1" w:rsidP="001719D1">
      <w:pPr>
        <w:pStyle w:val="StandardWeb"/>
        <w:rPr>
          <w:rFonts w:ascii="Segoe UI" w:hAnsi="Segoe UI" w:cs="Segoe UI"/>
          <w:sz w:val="18"/>
          <w:szCs w:val="18"/>
        </w:rPr>
      </w:pPr>
      <w:r>
        <w:rPr>
          <w:rStyle w:val="Naglaeno"/>
          <w:rFonts w:ascii="Segoe UI" w:hAnsi="Segoe UI" w:cs="Segoe UI"/>
          <w:sz w:val="22"/>
          <w:szCs w:val="22"/>
          <w:u w:val="single"/>
        </w:rPr>
        <w:t>MAPA FILES</w:t>
      </w:r>
      <w:r>
        <w:rPr>
          <w:rFonts w:ascii="Segoe UI" w:hAnsi="Segoe UI" w:cs="Segoe UI"/>
          <w:sz w:val="22"/>
          <w:szCs w:val="22"/>
          <w:u w:val="single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- tu se nalaze dokumenti koje ste spremili na tablet </w:t>
      </w:r>
    </w:p>
    <w:p w14:paraId="3BA2306D" w14:textId="77777777" w:rsidR="001719D1" w:rsidRDefault="001719D1" w:rsidP="001719D1">
      <w:pPr>
        <w:pStyle w:val="StandardWeb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22"/>
          <w:szCs w:val="22"/>
        </w:rPr>
        <w:t xml:space="preserve">-slike, videosnimke, preuzimanja, prezentacije … </w:t>
      </w:r>
    </w:p>
    <w:p w14:paraId="5828A744" w14:textId="77777777" w:rsidR="001719D1" w:rsidRDefault="001719D1" w:rsidP="001719D1">
      <w:pPr>
        <w:pStyle w:val="StandardWeb"/>
        <w:rPr>
          <w:rFonts w:ascii="Segoe UI" w:hAnsi="Segoe UI" w:cs="Segoe UI"/>
          <w:sz w:val="18"/>
          <w:szCs w:val="18"/>
        </w:rPr>
      </w:pPr>
      <w:r>
        <w:rPr>
          <w:rStyle w:val="Naglaeno"/>
          <w:rFonts w:ascii="Segoe UI" w:hAnsi="Segoe UI" w:cs="Segoe UI"/>
        </w:rPr>
        <w:t>OFFICE 365 ZA UČENIKE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– </w:t>
      </w:r>
      <w:hyperlink r:id="rId14" w:tgtFrame="_blank" w:tooltip="https://office365.skole.hr/" w:history="1">
        <w:r>
          <w:rPr>
            <w:rStyle w:val="Hiperveza"/>
            <w:rFonts w:ascii="Segoe UI" w:hAnsi="Segoe UI" w:cs="Segoe UI"/>
            <w:sz w:val="22"/>
            <w:szCs w:val="22"/>
          </w:rPr>
          <w:t>https://office365.skole.hr/</w:t>
        </w:r>
      </w:hyperlink>
      <w:r>
        <w:rPr>
          <w:rFonts w:ascii="Segoe UI" w:hAnsi="Segoe UI" w:cs="Segoe UI"/>
          <w:sz w:val="22"/>
          <w:szCs w:val="22"/>
        </w:rPr>
        <w:t xml:space="preserve"> </w:t>
      </w:r>
    </w:p>
    <w:p w14:paraId="2AA5BFCF" w14:textId="77777777" w:rsidR="001719D1" w:rsidRDefault="001719D1" w:rsidP="001719D1">
      <w:pPr>
        <w:pStyle w:val="StandardWeb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22"/>
          <w:szCs w:val="22"/>
        </w:rPr>
        <w:t xml:space="preserve">Microsoft Office 365 za škole je usluga koja omogućuje učenicima besplatan pristup Office365 alatima s </w:t>
      </w:r>
      <w:proofErr w:type="spellStart"/>
      <w:r>
        <w:rPr>
          <w:rFonts w:ascii="Segoe UI" w:hAnsi="Segoe UI" w:cs="Segoe UI"/>
          <w:sz w:val="22"/>
          <w:szCs w:val="22"/>
        </w:rPr>
        <w:t>AAI@EduHr</w:t>
      </w:r>
      <w:proofErr w:type="spellEnd"/>
      <w:r>
        <w:rPr>
          <w:rFonts w:ascii="Segoe UI" w:hAnsi="Segoe UI" w:cs="Segoe UI"/>
          <w:sz w:val="22"/>
          <w:szCs w:val="22"/>
        </w:rPr>
        <w:t xml:space="preserve"> korisničkim računom na skole.hr domeni. Office 365 usluga uključuje skup alata kojima učenici mogu pristupiti s vlastitog računala, tableta. mobilnoga telefona ili sa školskoga računala. Usluga uključuje i mogućnost lokalne instalacije Microsoft Office uredskog paketa na računalo. </w:t>
      </w:r>
    </w:p>
    <w:p w14:paraId="33BC3574" w14:textId="77777777" w:rsidR="001719D1" w:rsidRDefault="001719D1" w:rsidP="001719D1">
      <w:pPr>
        <w:pStyle w:val="StandardWeb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22"/>
          <w:szCs w:val="22"/>
        </w:rPr>
        <w:lastRenderedPageBreak/>
        <w:t xml:space="preserve">U Office 365 imate sve potrebne alate jedino nekad (na tabletu samo) nema mogućnosti uređivanja dokumenta zato sam vam instalirala dodatno neke aplikacije na tablete kao Word i </w:t>
      </w:r>
      <w:proofErr w:type="spellStart"/>
      <w:r>
        <w:rPr>
          <w:rFonts w:ascii="Segoe UI" w:hAnsi="Segoe UI" w:cs="Segoe UI"/>
          <w:sz w:val="22"/>
          <w:szCs w:val="22"/>
        </w:rPr>
        <w:t>Powerpoint</w:t>
      </w:r>
      <w:proofErr w:type="spellEnd"/>
      <w:r>
        <w:rPr>
          <w:rFonts w:ascii="Segoe UI" w:hAnsi="Segoe UI" w:cs="Segoe UI"/>
          <w:sz w:val="22"/>
          <w:szCs w:val="22"/>
        </w:rPr>
        <w:t xml:space="preserve">. </w:t>
      </w:r>
    </w:p>
    <w:p w14:paraId="565B6108" w14:textId="5ED37770" w:rsidR="001719D1" w:rsidRDefault="001719D1" w:rsidP="001719D1">
      <w:pPr>
        <w:pStyle w:val="StandardWeb"/>
        <w:rPr>
          <w:rFonts w:ascii="Segoe UI" w:hAnsi="Segoe UI" w:cs="Segoe UI"/>
          <w:sz w:val="18"/>
          <w:szCs w:val="18"/>
        </w:rPr>
      </w:pPr>
      <w:r>
        <w:rPr>
          <w:rStyle w:val="Naglaeno"/>
          <w:rFonts w:ascii="Segoe UI" w:hAnsi="Segoe UI" w:cs="Segoe UI"/>
          <w:u w:val="single"/>
        </w:rPr>
        <w:t>OneNote</w:t>
      </w:r>
      <w:r>
        <w:rPr>
          <w:rFonts w:ascii="Segoe UI" w:hAnsi="Segoe UI" w:cs="Segoe UI"/>
        </w:rPr>
        <w:t> 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1719D1">
        <w:rPr>
          <w:rFonts w:ascii="Segoe UI" w:hAnsi="Segoe UI" w:cs="Segoe UI"/>
          <w:sz w:val="22"/>
          <w:szCs w:val="22"/>
        </w:rPr>
        <w:t>DIGITALNA BILJEŽNICA </w:t>
      </w:r>
    </w:p>
    <w:p w14:paraId="0AA64B19" w14:textId="3719529D" w:rsidR="001719D1" w:rsidRDefault="001719D1" w:rsidP="001719D1">
      <w:pPr>
        <w:pStyle w:val="StandardWeb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22"/>
          <w:szCs w:val="22"/>
        </w:rPr>
        <w:t>A</w:t>
      </w:r>
      <w:r>
        <w:rPr>
          <w:rFonts w:ascii="Segoe UI" w:hAnsi="Segoe UI" w:cs="Segoe UI"/>
          <w:sz w:val="22"/>
          <w:szCs w:val="22"/>
        </w:rPr>
        <w:t xml:space="preserve">lat koji pomaže da kreiraju i postave digitalnu bilježnicu za predmete te da s učiteljima i učenicima dijele nastavne sadržaje, listiće, kvizove i sl. Omogućuje suradnju između učitelja i učenika kao i suradnju među učenicima u radu na razrednim projektima. Upute za korištenje imate u </w:t>
      </w:r>
      <w:proofErr w:type="spellStart"/>
      <w:r>
        <w:rPr>
          <w:rFonts w:ascii="Segoe UI" w:hAnsi="Segoe UI" w:cs="Segoe UI"/>
          <w:sz w:val="22"/>
          <w:szCs w:val="22"/>
        </w:rPr>
        <w:t>Teamsima</w:t>
      </w:r>
      <w:proofErr w:type="spellEnd"/>
      <w:r>
        <w:rPr>
          <w:rFonts w:ascii="Segoe UI" w:hAnsi="Segoe UI" w:cs="Segoe UI"/>
          <w:sz w:val="22"/>
          <w:szCs w:val="22"/>
        </w:rPr>
        <w:t xml:space="preserve"> u priloženom dokumentu. </w:t>
      </w:r>
    </w:p>
    <w:p w14:paraId="289BB3BC" w14:textId="1F0CBB21" w:rsidR="001719D1" w:rsidRDefault="001719D1" w:rsidP="001719D1">
      <w:pPr>
        <w:pStyle w:val="StandardWeb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aglaeno"/>
          <w:rFonts w:ascii="Segoe UI" w:hAnsi="Segoe UI" w:cs="Segoe UI"/>
          <w:u w:val="single"/>
        </w:rPr>
        <w:t>OneDrive</w:t>
      </w:r>
      <w:proofErr w:type="spellEnd"/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– </w:t>
      </w:r>
      <w:r>
        <w:rPr>
          <w:rFonts w:ascii="Segoe UI" w:hAnsi="Segoe UI" w:cs="Segoe UI"/>
          <w:sz w:val="22"/>
          <w:szCs w:val="22"/>
        </w:rPr>
        <w:t>ONLINE POHRANA PODATAKA</w:t>
      </w:r>
    </w:p>
    <w:p w14:paraId="784AE8DE" w14:textId="77777777" w:rsidR="001719D1" w:rsidRDefault="001719D1" w:rsidP="001719D1">
      <w:pPr>
        <w:pStyle w:val="StandardWeb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22"/>
          <w:szCs w:val="22"/>
        </w:rPr>
        <w:t>OneDrive</w:t>
      </w:r>
      <w:proofErr w:type="spellEnd"/>
      <w:r>
        <w:rPr>
          <w:rFonts w:ascii="Segoe UI" w:hAnsi="Segoe UI" w:cs="Segoe UI"/>
          <w:sz w:val="22"/>
          <w:szCs w:val="22"/>
        </w:rPr>
        <w:t xml:space="preserve"> ćemo </w:t>
      </w:r>
      <w:proofErr w:type="spellStart"/>
      <w:r>
        <w:rPr>
          <w:rFonts w:ascii="Segoe UI" w:hAnsi="Segoe UI" w:cs="Segoe UI"/>
          <w:sz w:val="22"/>
          <w:szCs w:val="22"/>
        </w:rPr>
        <w:t>koristiit</w:t>
      </w:r>
      <w:proofErr w:type="spellEnd"/>
      <w:r>
        <w:rPr>
          <w:rFonts w:ascii="Segoe UI" w:hAnsi="Segoe UI" w:cs="Segoe UI"/>
          <w:sz w:val="22"/>
          <w:szCs w:val="22"/>
        </w:rPr>
        <w:t xml:space="preserve"> kao jednu veliku virtualnu mapu gdje možete spremati i organizirati svoje radove kao što smo imali svoje mape na računalu. Na opciju New+ napravite i imenujte svoju mapu. </w:t>
      </w:r>
      <w:proofErr w:type="spellStart"/>
      <w:r>
        <w:rPr>
          <w:rFonts w:ascii="Segoe UI" w:hAnsi="Segoe UI" w:cs="Segoe UI"/>
          <w:sz w:val="22"/>
          <w:szCs w:val="22"/>
        </w:rPr>
        <w:t>OneDrive</w:t>
      </w:r>
      <w:proofErr w:type="spellEnd"/>
      <w:r>
        <w:rPr>
          <w:rFonts w:ascii="Segoe UI" w:hAnsi="Segoe UI" w:cs="Segoe UI"/>
          <w:sz w:val="22"/>
          <w:szCs w:val="22"/>
        </w:rPr>
        <w:t xml:space="preserve"> mjesto za pohranu u oblaku koje s </w:t>
      </w:r>
      <w:proofErr w:type="spellStart"/>
      <w:r>
        <w:rPr>
          <w:rFonts w:ascii="Segoe UI" w:hAnsi="Segoe UI" w:cs="Segoe UI"/>
          <w:sz w:val="22"/>
          <w:szCs w:val="22"/>
        </w:rPr>
        <w:t>AAI@EduHr</w:t>
      </w:r>
      <w:proofErr w:type="spellEnd"/>
      <w:r>
        <w:rPr>
          <w:rFonts w:ascii="Segoe UI" w:hAnsi="Segoe UI" w:cs="Segoe UI"/>
          <w:sz w:val="22"/>
          <w:szCs w:val="22"/>
        </w:rPr>
        <w:t xml:space="preserve"> prijavom omogućava pohranu do 1TB podataka. </w:t>
      </w:r>
      <w:proofErr w:type="spellStart"/>
      <w:r>
        <w:rPr>
          <w:rFonts w:ascii="Segoe UI" w:hAnsi="Segoe UI" w:cs="Segoe UI"/>
          <w:sz w:val="22"/>
          <w:szCs w:val="22"/>
        </w:rPr>
        <w:t>OneDriveu</w:t>
      </w:r>
      <w:proofErr w:type="spellEnd"/>
      <w:r>
        <w:rPr>
          <w:rFonts w:ascii="Segoe UI" w:hAnsi="Segoe UI" w:cs="Segoe UI"/>
          <w:sz w:val="22"/>
          <w:szCs w:val="22"/>
        </w:rPr>
        <w:t xml:space="preserve"> je moguće pristupiti online u paketu Office 365 ili instalacijom aplikacije na računalo. Pod opcijom </w:t>
      </w:r>
      <w:proofErr w:type="spellStart"/>
      <w:r>
        <w:rPr>
          <w:rStyle w:val="Naglaeno"/>
          <w:rFonts w:ascii="Segoe UI" w:hAnsi="Segoe UI" w:cs="Segoe UI"/>
          <w:sz w:val="22"/>
          <w:szCs w:val="22"/>
        </w:rPr>
        <w:t>Sharing</w:t>
      </w:r>
      <w:proofErr w:type="spellEnd"/>
      <w:r>
        <w:rPr>
          <w:rFonts w:ascii="Segoe UI" w:hAnsi="Segoe UI" w:cs="Segoe UI"/>
          <w:sz w:val="22"/>
          <w:szCs w:val="22"/>
        </w:rPr>
        <w:t xml:space="preserve"> lako </w:t>
      </w:r>
      <w:proofErr w:type="spellStart"/>
      <w:r>
        <w:rPr>
          <w:rFonts w:ascii="Segoe UI" w:hAnsi="Segoe UI" w:cs="Segoe UI"/>
          <w:sz w:val="22"/>
          <w:szCs w:val="22"/>
        </w:rPr>
        <w:t>podjelite</w:t>
      </w:r>
      <w:proofErr w:type="spellEnd"/>
      <w:r>
        <w:rPr>
          <w:rFonts w:ascii="Segoe UI" w:hAnsi="Segoe UI" w:cs="Segoe UI"/>
          <w:sz w:val="22"/>
          <w:szCs w:val="22"/>
        </w:rPr>
        <w:t xml:space="preserve"> mapu ili poveznicu na svoju datoteku ili mapu. Umjesto </w:t>
      </w:r>
      <w:proofErr w:type="spellStart"/>
      <w:r>
        <w:rPr>
          <w:rFonts w:ascii="Segoe UI" w:hAnsi="Segoe UI" w:cs="Segoe UI"/>
          <w:sz w:val="22"/>
          <w:szCs w:val="22"/>
        </w:rPr>
        <w:t>Private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</w:p>
    <w:p w14:paraId="5C49DCEF" w14:textId="77777777" w:rsidR="001719D1" w:rsidRDefault="001719D1" w:rsidP="001719D1">
      <w:pPr>
        <w:pStyle w:val="StandardWeb"/>
        <w:rPr>
          <w:rFonts w:ascii="Segoe UI" w:hAnsi="Segoe UI" w:cs="Segoe UI"/>
        </w:rPr>
      </w:pPr>
      <w:r>
        <w:rPr>
          <w:rStyle w:val="Naglaeno"/>
          <w:rFonts w:ascii="Segoe UI" w:hAnsi="Segoe UI" w:cs="Segoe UI"/>
          <w:u w:val="single"/>
        </w:rPr>
        <w:t>CARNET WEBMAIL</w:t>
      </w:r>
      <w:r>
        <w:rPr>
          <w:rFonts w:ascii="Segoe UI" w:hAnsi="Segoe UI" w:cs="Segoe UI"/>
        </w:rPr>
        <w:t xml:space="preserve"> </w:t>
      </w:r>
    </w:p>
    <w:p w14:paraId="58B2EFD2" w14:textId="63A740B3" w:rsidR="001719D1" w:rsidRDefault="001719D1" w:rsidP="001719D1">
      <w:pPr>
        <w:pStyle w:val="StandardWeb"/>
        <w:rPr>
          <w:rFonts w:ascii="Segoe UI" w:hAnsi="Segoe UI" w:cs="Segoe UI"/>
          <w:sz w:val="22"/>
          <w:szCs w:val="22"/>
        </w:rPr>
      </w:pPr>
      <w:hyperlink r:id="rId15" w:tgtFrame="_blank" w:tooltip="https://webmail.carnet.hr/" w:history="1">
        <w:r>
          <w:rPr>
            <w:rStyle w:val="Hiperveza"/>
            <w:rFonts w:ascii="Segoe UI" w:hAnsi="Segoe UI" w:cs="Segoe UI"/>
            <w:sz w:val="22"/>
            <w:szCs w:val="22"/>
          </w:rPr>
          <w:t>https://webmail.carnet.hr/</w:t>
        </w:r>
      </w:hyperlink>
      <w:r>
        <w:rPr>
          <w:rFonts w:ascii="Segoe UI" w:hAnsi="Segoe UI" w:cs="Segoe UI"/>
          <w:sz w:val="22"/>
          <w:szCs w:val="22"/>
        </w:rPr>
        <w:t xml:space="preserve"> </w:t>
      </w:r>
    </w:p>
    <w:p w14:paraId="6CD487FA" w14:textId="7CB24BD7" w:rsidR="001719D1" w:rsidRDefault="001719D1" w:rsidP="001719D1">
      <w:pPr>
        <w:pStyle w:val="StandardWeb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22"/>
          <w:szCs w:val="22"/>
        </w:rPr>
        <w:t>PRIJAV</w:t>
      </w:r>
      <w:r>
        <w:rPr>
          <w:rFonts w:ascii="Segoe UI" w:hAnsi="Segoe UI" w:cs="Segoe UI"/>
          <w:sz w:val="22"/>
          <w:szCs w:val="22"/>
        </w:rPr>
        <w:t>LJUJEMO</w:t>
      </w:r>
      <w:r>
        <w:rPr>
          <w:rFonts w:ascii="Segoe UI" w:hAnsi="Segoe UI" w:cs="Segoe UI"/>
          <w:sz w:val="22"/>
          <w:szCs w:val="22"/>
        </w:rPr>
        <w:t xml:space="preserve">O SE SVOJIM </w:t>
      </w:r>
      <w:proofErr w:type="spellStart"/>
      <w:r>
        <w:rPr>
          <w:rFonts w:ascii="Segoe UI" w:hAnsi="Segoe UI" w:cs="Segoe UI"/>
        </w:rPr>
        <w:t>AAI@EduHr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PODATCIMA</w:t>
      </w:r>
      <w:r>
        <w:rPr>
          <w:rFonts w:ascii="Segoe UI" w:hAnsi="Segoe UI" w:cs="Segoe UI"/>
          <w:sz w:val="22"/>
          <w:szCs w:val="22"/>
        </w:rPr>
        <w:t>.</w:t>
      </w:r>
    </w:p>
    <w:p w14:paraId="0D7EF2F7" w14:textId="3F78B5A3" w:rsidR="001719D1" w:rsidRDefault="001719D1" w:rsidP="001719D1">
      <w:pPr>
        <w:pStyle w:val="StandardWeb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22"/>
          <w:szCs w:val="22"/>
        </w:rPr>
        <w:t xml:space="preserve">ZA VEĆINU APLIKACIJA IZVAN OFFICE 365 PAKATA TREBA SE PRVO REGISTRIRATI PA PRIJAVITI. 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RAZLIKUJTE APLIKACIJU OD WEB STRANICA. </w:t>
      </w:r>
    </w:p>
    <w:p w14:paraId="5A3BA254" w14:textId="77777777" w:rsidR="001719D1" w:rsidRDefault="001719D1" w:rsidP="001719D1">
      <w:pPr>
        <w:pStyle w:val="StandardWeb"/>
        <w:rPr>
          <w:rFonts w:ascii="Segoe UI" w:hAnsi="Segoe UI" w:cs="Segoe UI"/>
          <w:sz w:val="18"/>
          <w:szCs w:val="18"/>
        </w:rPr>
      </w:pPr>
      <w:r>
        <w:rPr>
          <w:rStyle w:val="Naglaeno"/>
          <w:rFonts w:ascii="Segoe UI" w:hAnsi="Segoe UI" w:cs="Segoe UI"/>
        </w:rPr>
        <w:t>Postoji nekoliko različitih načina za pokretanje raznih programa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sz w:val="26"/>
          <w:szCs w:val="26"/>
        </w:rPr>
        <w:t xml:space="preserve">– </w:t>
      </w:r>
    </w:p>
    <w:p w14:paraId="3CCF5DFD" w14:textId="63E6B92A" w:rsidR="001719D1" w:rsidRDefault="001719D1" w:rsidP="001719D1">
      <w:pPr>
        <w:pStyle w:val="StandardWeb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</w:rPr>
        <w:t xml:space="preserve">-kao </w:t>
      </w:r>
      <w:r>
        <w:rPr>
          <w:rFonts w:ascii="Segoe UI" w:hAnsi="Segoe UI" w:cs="Segoe UI"/>
        </w:rPr>
        <w:t>program</w:t>
      </w:r>
      <w:r>
        <w:rPr>
          <w:rFonts w:ascii="Segoe UI" w:hAnsi="Segoe UI" w:cs="Segoe UI"/>
        </w:rPr>
        <w:t xml:space="preserve"> za stolna računala, </w:t>
      </w:r>
    </w:p>
    <w:p w14:paraId="7A5574D8" w14:textId="255A7081" w:rsidR="001719D1" w:rsidRDefault="001719D1" w:rsidP="001719D1">
      <w:pPr>
        <w:pStyle w:val="StandardWeb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</w:rPr>
        <w:t xml:space="preserve">-kao mobilne aplikacije za Android ili iPhone </w:t>
      </w:r>
    </w:p>
    <w:p w14:paraId="3B707CAD" w14:textId="77777777" w:rsidR="001719D1" w:rsidRDefault="001719D1" w:rsidP="001719D1">
      <w:pPr>
        <w:pStyle w:val="StandardWeb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</w:rPr>
        <w:t>-te putem interneta u web pregledniku.</w:t>
      </w:r>
    </w:p>
    <w:p w14:paraId="7630B76F" w14:textId="77777777" w:rsidR="00E62038" w:rsidRPr="001719D1" w:rsidRDefault="00E62038" w:rsidP="001719D1"/>
    <w:sectPr w:rsidR="00E62038" w:rsidRPr="001719D1" w:rsidSect="001719D1">
      <w:pgSz w:w="11906" w:h="16838"/>
      <w:pgMar w:top="1417" w:right="1417" w:bottom="1417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D1"/>
    <w:rsid w:val="001719D1"/>
    <w:rsid w:val="00E6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09E5"/>
  <w15:chartTrackingRefBased/>
  <w15:docId w15:val="{E8910656-20F5-4F7A-8263-27824733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7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719D1"/>
    <w:rPr>
      <w:b/>
      <w:bCs/>
    </w:rPr>
  </w:style>
  <w:style w:type="character" w:customStyle="1" w:styleId="ts-image">
    <w:name w:val="ts-image"/>
    <w:basedOn w:val="Zadanifontodlomka"/>
    <w:rsid w:val="001719D1"/>
  </w:style>
  <w:style w:type="character" w:styleId="Hiperveza">
    <w:name w:val="Hyperlink"/>
    <w:basedOn w:val="Zadanifontodlomka"/>
    <w:uiPriority w:val="99"/>
    <w:semiHidden/>
    <w:unhideWhenUsed/>
    <w:rsid w:val="00171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-prod.asyncgw.teams.microsoft.com/v1/objects/0-weu-d14-959755bf62410f506ca17ddfb57e3b64/views/imgo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eu-prod.asyncgw.teams.microsoft.com/v1/objects/0-weu-d11-ed62ab708b4ba550e4685d0f293fb611/views/img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u-prod.asyncgw.teams.microsoft.com/v1/objects/0-weu-d18-34829c7e16df9b26c7bd3d2c984b2c49/views/imgo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s://webmail.carnet.hr/" TargetMode="External"/><Relationship Id="rId10" Type="http://schemas.openxmlformats.org/officeDocument/2006/relationships/hyperlink" Target="https://eu-prod.asyncgw.teams.microsoft.com/v1/objects/0-weu-d2-c4b0a7ef8d767bc1b6f7f18e5c5a2631/views/imgo" TargetMode="External"/><Relationship Id="rId4" Type="http://schemas.openxmlformats.org/officeDocument/2006/relationships/hyperlink" Target="https://eu-prod.asyncgw.teams.microsoft.com/v1/objects/0-weu-d17-6b8ece915230b2dffd9c47b18673c25d/views/imgo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office365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12</dc:creator>
  <cp:keywords/>
  <dc:description/>
  <cp:lastModifiedBy>Korisnik 12</cp:lastModifiedBy>
  <cp:revision>2</cp:revision>
  <cp:lastPrinted>2022-12-05T23:47:00Z</cp:lastPrinted>
  <dcterms:created xsi:type="dcterms:W3CDTF">2022-12-05T23:40:00Z</dcterms:created>
  <dcterms:modified xsi:type="dcterms:W3CDTF">2022-12-05T23:48:00Z</dcterms:modified>
</cp:coreProperties>
</file>